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8E" w:rsidRDefault="009967E4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MAY 2023 BOARD MEETING</w:t>
      </w:r>
    </w:p>
    <w:p w:rsidR="00851A8E" w:rsidRDefault="009967E4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5/11/23</w:t>
      </w:r>
    </w:p>
    <w:p w:rsidR="00851A8E" w:rsidRDefault="009967E4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fr-FR"/>
        </w:rPr>
        <w:t xml:space="preserve">In </w:t>
      </w:r>
      <w:proofErr w:type="spellStart"/>
      <w:r>
        <w:rPr>
          <w:sz w:val="26"/>
          <w:szCs w:val="26"/>
          <w:shd w:val="clear" w:color="auto" w:fill="FFFFFF"/>
          <w:lang w:val="fr-FR"/>
        </w:rPr>
        <w:t>attendance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: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Diane, Don, Jim, Leslie, Laural, &amp; Patrick</w:t>
      </w:r>
    </w:p>
    <w:p w:rsidR="00851A8E" w:rsidRDefault="00851A8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851A8E" w:rsidRDefault="009967E4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RACES W/GCXC (Laural)</w:t>
      </w:r>
    </w:p>
    <w:p w:rsidR="00851A8E" w:rsidRDefault="009967E4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Signed Agreement still in process; GCXC has the changes discussed at the previous board meeting.</w:t>
      </w:r>
    </w:p>
    <w:p w:rsidR="00851A8E" w:rsidRDefault="009967E4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Impact to new members with last </w:t>
      </w:r>
      <w:proofErr w:type="spellStart"/>
      <w:r>
        <w:rPr>
          <w:sz w:val="26"/>
          <w:szCs w:val="26"/>
          <w:shd w:val="clear" w:color="auto" w:fill="FFFFFF"/>
          <w:lang w:val="en-US"/>
        </w:rPr>
        <w:t>years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>promise for a free NERC race?</w:t>
      </w:r>
    </w:p>
    <w:p w:rsidR="00851A8E" w:rsidRDefault="009967E4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Donor who provided the $ to support this benefit </w:t>
      </w:r>
      <w:r>
        <w:rPr>
          <w:sz w:val="26"/>
          <w:szCs w:val="26"/>
          <w:shd w:val="clear" w:color="auto" w:fill="FFFFFF"/>
          <w:lang w:val="en-US"/>
        </w:rPr>
        <w:t>will not do so going forward.  Fully understood.</w:t>
      </w:r>
    </w:p>
    <w:p w:rsidR="00851A8E" w:rsidRDefault="009967E4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Therefore, no impact in 2023 as we did not advertise this benefit for new members in 2023.</w:t>
      </w:r>
    </w:p>
    <w:p w:rsidR="00851A8E" w:rsidRDefault="00851A8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851A8E" w:rsidRDefault="009967E4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MEMBERSHIP (Diane)</w:t>
      </w:r>
    </w:p>
    <w:p w:rsidR="00851A8E" w:rsidRDefault="009967E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230 members, 3 new from April to </w:t>
      </w:r>
      <w:r>
        <w:rPr>
          <w:sz w:val="26"/>
          <w:szCs w:val="26"/>
          <w:shd w:val="clear" w:color="auto" w:fill="FFFFFF"/>
          <w:lang w:val="en-US"/>
        </w:rPr>
        <w:t>May, 1 person joined after the West End Y race.</w:t>
      </w:r>
    </w:p>
    <w:p w:rsidR="00851A8E" w:rsidRDefault="009967E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~25 GP winners are still eligible for a free NERC race that the club will need to support as winners request.</w:t>
      </w:r>
    </w:p>
    <w:p w:rsidR="00851A8E" w:rsidRDefault="009967E4" w:rsidP="009967E4">
      <w:pPr>
        <w:pStyle w:val="Default"/>
        <w:numPr>
          <w:ilvl w:val="2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it-IT"/>
        </w:rPr>
      </w:pPr>
      <w:r>
        <w:rPr>
          <w:b/>
          <w:bCs/>
          <w:sz w:val="26"/>
          <w:szCs w:val="26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contact Geoff for a code for these winners who use this benefit.</w:t>
      </w:r>
    </w:p>
    <w:p w:rsidR="00851A8E" w:rsidRDefault="00851A8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851A8E" w:rsidRDefault="009967E4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FINANCES (Don)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$15,672.</w:t>
      </w:r>
      <w:r>
        <w:rPr>
          <w:sz w:val="26"/>
          <w:szCs w:val="26"/>
          <w:shd w:val="clear" w:color="auto" w:fill="FFFFFF"/>
          <w:lang w:val="en-US"/>
        </w:rPr>
        <w:t>12</w:t>
      </w:r>
    </w:p>
    <w:p w:rsidR="00851A8E" w:rsidRDefault="00851A8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851A8E" w:rsidRDefault="009967E4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2023 SCHOLARSHIPS (Don)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Julie W. has 7 applicants so far for the NERC Scholarships.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Don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to ask Julie W. for the link to the application so NERC can share the exact details in our postings (e.g. deadlines, </w:t>
      </w:r>
      <w:r>
        <w:rPr>
          <w:sz w:val="26"/>
          <w:szCs w:val="26"/>
          <w:shd w:val="clear" w:color="auto" w:fill="FFFFFF"/>
          <w:rtl/>
          <w:lang w:val="ar-SA"/>
        </w:rPr>
        <w:t>“</w:t>
      </w:r>
      <w:r>
        <w:rPr>
          <w:sz w:val="26"/>
          <w:szCs w:val="26"/>
          <w:shd w:val="clear" w:color="auto" w:fill="FFFFFF"/>
          <w:lang w:val="en-US"/>
        </w:rPr>
        <w:t>how to submit</w:t>
      </w:r>
      <w:r>
        <w:rPr>
          <w:sz w:val="26"/>
          <w:szCs w:val="26"/>
          <w:shd w:val="clear" w:color="auto" w:fill="FFFFFF"/>
        </w:rPr>
        <w:t>”</w:t>
      </w:r>
      <w:r>
        <w:rPr>
          <w:sz w:val="26"/>
          <w:szCs w:val="26"/>
          <w:shd w:val="clear" w:color="auto" w:fill="FFFFFF"/>
          <w:lang w:val="fr-FR"/>
        </w:rPr>
        <w:t>, etc.).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$2,000 was recommended for the scholarships </w:t>
      </w:r>
      <w:r>
        <w:rPr>
          <w:sz w:val="26"/>
          <w:szCs w:val="26"/>
          <w:shd w:val="clear" w:color="auto" w:fill="FFFFFF"/>
        </w:rPr>
        <w:t xml:space="preserve">… </w:t>
      </w:r>
      <w:r>
        <w:rPr>
          <w:sz w:val="26"/>
          <w:szCs w:val="26"/>
          <w:shd w:val="clear" w:color="auto" w:fill="FFFFFF"/>
          <w:lang w:val="en-US"/>
        </w:rPr>
        <w:t xml:space="preserve">Julie W and Carol K are part of the scholarship committee but Carol has not renewed her membership. 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</w:rPr>
        <w:t>Don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inquire with Carol about her membership.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Patrick shared that Jeannie is honored to have a scholarship </w:t>
      </w:r>
      <w:r>
        <w:rPr>
          <w:sz w:val="26"/>
          <w:szCs w:val="26"/>
          <w:shd w:val="clear" w:color="auto" w:fill="FFFFFF"/>
          <w:lang w:val="en-US"/>
        </w:rPr>
        <w:t xml:space="preserve">named in her honor.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The scholarship committee will include Jeannie when the field is narrowed for Jeannie to help select the winner who best exemplifies Jeannie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fr-FR"/>
        </w:rPr>
        <w:t>s values, etc.</w:t>
      </w:r>
    </w:p>
    <w:p w:rsidR="00851A8E" w:rsidRDefault="00851A8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851A8E" w:rsidRDefault="009967E4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SUMMER PICNIC -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JULY 17th (All)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Reggie to help with the food per Diane</w:t>
      </w:r>
    </w:p>
    <w:p w:rsidR="00851A8E" w:rsidRDefault="00851A8E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9967E4" w:rsidRDefault="009967E4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9967E4" w:rsidRDefault="009967E4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9967E4" w:rsidRDefault="009967E4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9967E4" w:rsidRDefault="009967E4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851A8E" w:rsidRDefault="009967E4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ROUND </w:t>
      </w:r>
      <w:r>
        <w:rPr>
          <w:sz w:val="26"/>
          <w:szCs w:val="26"/>
          <w:shd w:val="clear" w:color="auto" w:fill="FFFFFF"/>
          <w:lang w:val="en-US"/>
        </w:rPr>
        <w:t>TABLE (All)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The Cleveland International Film Festival (CIFF) sent a memo to NERC thanking us &amp; while including </w:t>
      </w:r>
      <w:proofErr w:type="spellStart"/>
      <w:r>
        <w:rPr>
          <w:sz w:val="26"/>
          <w:szCs w:val="26"/>
          <w:shd w:val="clear" w:color="auto" w:fill="FFFFFF"/>
          <w:lang w:val="en-US"/>
        </w:rPr>
        <w:t>Markelle</w:t>
      </w:r>
      <w:proofErr w:type="spellEnd"/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 xml:space="preserve">s feedback about CLE. 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share with Diane for an e-Blast.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lastRenderedPageBreak/>
        <w:t>It was suggested that we should be sharing our weekly runs at the oth</w:t>
      </w:r>
      <w:r>
        <w:rPr>
          <w:sz w:val="26"/>
          <w:szCs w:val="26"/>
          <w:shd w:val="clear" w:color="auto" w:fill="FFFFFF"/>
          <w:lang w:val="en-US"/>
        </w:rPr>
        <w:t xml:space="preserve">er weekly runs. 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to start doing this at CGR &amp; SWR. 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ask Donna if she can do this and Monday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 xml:space="preserve">s group run </w:t>
      </w:r>
      <w:r>
        <w:rPr>
          <w:sz w:val="26"/>
          <w:szCs w:val="26"/>
          <w:shd w:val="clear" w:color="auto" w:fill="FFFFFF"/>
        </w:rPr>
        <w:t xml:space="preserve">… </w:t>
      </w:r>
      <w:r>
        <w:rPr>
          <w:sz w:val="26"/>
          <w:szCs w:val="26"/>
          <w:shd w:val="clear" w:color="auto" w:fill="FFFFFF"/>
          <w:lang w:val="en-US"/>
        </w:rPr>
        <w:t>if not already doing so.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Patrick shared that NERC membership forms are now at Chardon Performance Therapy (CPT) where Courtney </w:t>
      </w:r>
      <w:r>
        <w:rPr>
          <w:sz w:val="26"/>
          <w:szCs w:val="26"/>
          <w:shd w:val="clear" w:color="auto" w:fill="FFFFFF"/>
          <w:lang w:val="en-US"/>
        </w:rPr>
        <w:t>Crawford (NERC member) works as a Physical Therapist.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Patrick reported that the Breakfast Run is scheduled for 7/29 per Steve.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The next pub run is one week early on 6/6 at Panini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 xml:space="preserve">s in Willoughby.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It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>s one week early in June so not to overlap with the Flag</w:t>
      </w:r>
      <w:r>
        <w:rPr>
          <w:sz w:val="26"/>
          <w:szCs w:val="26"/>
          <w:shd w:val="clear" w:color="auto" w:fill="FFFFFF"/>
          <w:lang w:val="en-US"/>
        </w:rPr>
        <w:t xml:space="preserve"> Day run.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Patrick spoke to </w:t>
      </w:r>
      <w:proofErr w:type="spellStart"/>
      <w:r>
        <w:rPr>
          <w:sz w:val="26"/>
          <w:szCs w:val="26"/>
          <w:shd w:val="clear" w:color="auto" w:fill="FFFFFF"/>
          <w:lang w:val="en-US"/>
        </w:rPr>
        <w:t>Darris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Blackford (C-Bus Marathon Race Director) at the Flying Pig expo to invite him to speak at a future NERC pub run.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Fingers crossed he can attend.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 w:rsidRPr="009967E4">
        <w:rPr>
          <w:b/>
          <w:sz w:val="26"/>
          <w:szCs w:val="26"/>
          <w:shd w:val="clear" w:color="auto" w:fill="FFFFFF"/>
          <w:lang w:val="en-US"/>
        </w:rPr>
        <w:t xml:space="preserve">Patrick </w:t>
      </w:r>
      <w:r>
        <w:rPr>
          <w:sz w:val="26"/>
          <w:szCs w:val="26"/>
          <w:shd w:val="clear" w:color="auto" w:fill="FFFFFF"/>
          <w:lang w:val="en-US"/>
        </w:rPr>
        <w:t xml:space="preserve">is working with </w:t>
      </w:r>
      <w:proofErr w:type="spellStart"/>
      <w:r>
        <w:rPr>
          <w:sz w:val="26"/>
          <w:szCs w:val="26"/>
          <w:shd w:val="clear" w:color="auto" w:fill="FFFFFF"/>
          <w:lang w:val="en-US"/>
        </w:rPr>
        <w:t>LiveHealthy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for a NERC discount for the health club m</w:t>
      </w:r>
      <w:r>
        <w:rPr>
          <w:sz w:val="26"/>
          <w:szCs w:val="26"/>
          <w:shd w:val="clear" w:color="auto" w:fill="FFFFFF"/>
          <w:lang w:val="en-US"/>
        </w:rPr>
        <w:t>embership</w:t>
      </w:r>
    </w:p>
    <w:p w:rsidR="00851A8E" w:rsidRDefault="009967E4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Don shared that track sessions going well; only able to participate </w:t>
      </w:r>
      <w:r>
        <w:rPr>
          <w:sz w:val="26"/>
          <w:szCs w:val="26"/>
          <w:shd w:val="clear" w:color="auto" w:fill="FFFFFF"/>
          <w:lang w:val="en-US"/>
        </w:rPr>
        <w:t>twice on the Mentor track but should get better as the high school</w:t>
      </w:r>
      <w:r>
        <w:rPr>
          <w:sz w:val="26"/>
          <w:szCs w:val="26"/>
          <w:shd w:val="clear" w:color="auto" w:fill="FFFFFF"/>
          <w:lang w:val="en-US"/>
        </w:rPr>
        <w:t xml:space="preserve"> track season is over. </w:t>
      </w:r>
      <w:r>
        <w:rPr>
          <w:sz w:val="26"/>
          <w:szCs w:val="26"/>
          <w:shd w:val="clear" w:color="auto" w:fill="FFFFFF"/>
        </w:rPr>
        <w:t> </w:t>
      </w:r>
    </w:p>
    <w:p w:rsidR="00851A8E" w:rsidRDefault="009967E4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June 8th is the next board meeting.</w:t>
      </w:r>
    </w:p>
    <w:p w:rsidR="00851A8E" w:rsidRDefault="00851A8E">
      <w:pPr>
        <w:pStyle w:val="Default"/>
        <w:spacing w:before="0" w:line="240" w:lineRule="auto"/>
      </w:pPr>
    </w:p>
    <w:sectPr w:rsidR="00851A8E" w:rsidSect="00851A8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8E" w:rsidRDefault="00851A8E" w:rsidP="00851A8E">
      <w:r>
        <w:separator/>
      </w:r>
    </w:p>
  </w:endnote>
  <w:endnote w:type="continuationSeparator" w:id="0">
    <w:p w:rsidR="00851A8E" w:rsidRDefault="00851A8E" w:rsidP="0085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8E" w:rsidRDefault="00851A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8E" w:rsidRDefault="00851A8E" w:rsidP="00851A8E">
      <w:r>
        <w:separator/>
      </w:r>
    </w:p>
  </w:footnote>
  <w:footnote w:type="continuationSeparator" w:id="0">
    <w:p w:rsidR="00851A8E" w:rsidRDefault="00851A8E" w:rsidP="00851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8E" w:rsidRDefault="00851A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FB4"/>
    <w:multiLevelType w:val="hybridMultilevel"/>
    <w:tmpl w:val="1F9ADFA0"/>
    <w:numStyleLink w:val="Bullet"/>
  </w:abstractNum>
  <w:abstractNum w:abstractNumId="1">
    <w:nsid w:val="6E160993"/>
    <w:multiLevelType w:val="hybridMultilevel"/>
    <w:tmpl w:val="1F9ADFA0"/>
    <w:styleLink w:val="Bullet"/>
    <w:lvl w:ilvl="0" w:tplc="A26CAFCA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48DA6">
      <w:start w:val="1"/>
      <w:numFmt w:val="bullet"/>
      <w:lvlText w:val="•"/>
      <w:lvlJc w:val="left"/>
      <w:pPr>
        <w:ind w:left="14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DC0B35C">
      <w:start w:val="1"/>
      <w:numFmt w:val="bullet"/>
      <w:lvlText w:val="•"/>
      <w:lvlJc w:val="left"/>
      <w:pPr>
        <w:ind w:left="2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F6E4FEE">
      <w:start w:val="1"/>
      <w:numFmt w:val="bullet"/>
      <w:lvlText w:val="•"/>
      <w:lvlJc w:val="left"/>
      <w:pPr>
        <w:ind w:left="28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AE61DBE">
      <w:start w:val="1"/>
      <w:numFmt w:val="bullet"/>
      <w:lvlText w:val="•"/>
      <w:lvlJc w:val="left"/>
      <w:pPr>
        <w:ind w:left="3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A14CAD4">
      <w:start w:val="1"/>
      <w:numFmt w:val="bullet"/>
      <w:lvlText w:val="•"/>
      <w:lvlJc w:val="left"/>
      <w:pPr>
        <w:ind w:left="43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A2F83A">
      <w:start w:val="1"/>
      <w:numFmt w:val="bullet"/>
      <w:lvlText w:val="•"/>
      <w:lvlJc w:val="left"/>
      <w:pPr>
        <w:ind w:left="5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68EC3A6">
      <w:start w:val="1"/>
      <w:numFmt w:val="bullet"/>
      <w:lvlText w:val="•"/>
      <w:lvlJc w:val="left"/>
      <w:pPr>
        <w:ind w:left="57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AC04CA4">
      <w:start w:val="1"/>
      <w:numFmt w:val="bullet"/>
      <w:lvlText w:val="•"/>
      <w:lvlJc w:val="left"/>
      <w:pPr>
        <w:ind w:left="6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2F2E6DC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FE7EAC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B4A08A2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C088B94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A1A8068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832F75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4B64164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E2E798E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EA031B2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92F2E6DC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FE7EAC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B4A08A2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C088B94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A1A8068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832F75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4B64164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E2E798E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EA031B2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1A8E"/>
    <w:rsid w:val="00851A8E"/>
    <w:rsid w:val="0099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A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A8E"/>
    <w:rPr>
      <w:u w:val="single"/>
    </w:rPr>
  </w:style>
  <w:style w:type="paragraph" w:customStyle="1" w:styleId="Default">
    <w:name w:val="Default"/>
    <w:rsid w:val="00851A8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numbering" w:customStyle="1" w:styleId="Bullet">
    <w:name w:val="Bullet"/>
    <w:rsid w:val="00851A8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Leber</cp:lastModifiedBy>
  <cp:revision>2</cp:revision>
  <cp:lastPrinted>2023-05-31T15:19:00Z</cp:lastPrinted>
  <dcterms:created xsi:type="dcterms:W3CDTF">2023-05-31T15:13:00Z</dcterms:created>
  <dcterms:modified xsi:type="dcterms:W3CDTF">2023-05-31T15:19:00Z</dcterms:modified>
</cp:coreProperties>
</file>